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88D9" w14:textId="77777777" w:rsidR="00191BDF" w:rsidRDefault="00191BDF" w:rsidP="00CF6F2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CCF64" w14:textId="3A5F9601" w:rsidR="003D0F8A" w:rsidRPr="00215FCE" w:rsidRDefault="003D0F8A" w:rsidP="00CF6F2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FCE">
        <w:rPr>
          <w:rFonts w:ascii="Times New Roman" w:hAnsi="Times New Roman" w:cs="Times New Roman"/>
          <w:b/>
          <w:bCs/>
          <w:sz w:val="28"/>
          <w:szCs w:val="28"/>
        </w:rPr>
        <w:t>Class Plan: Storm Chasing and Long Exposure Photography</w:t>
      </w:r>
    </w:p>
    <w:p w14:paraId="6F5489EE" w14:textId="77777777" w:rsidR="00B625B0" w:rsidRDefault="00B625B0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40558" w14:textId="36442537" w:rsidR="003D0F8A" w:rsidRPr="003D0F8A" w:rsidRDefault="003D0F8A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F8A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502439F2" w14:textId="6A155C39" w:rsidR="003D0F8A" w:rsidRPr="003D0F8A" w:rsidRDefault="003D0F8A" w:rsidP="00B625B0">
      <w:pPr>
        <w:numPr>
          <w:ilvl w:val="0"/>
          <w:numId w:val="14"/>
        </w:numPr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0F8A">
        <w:rPr>
          <w:rFonts w:ascii="Times New Roman" w:hAnsi="Times New Roman" w:cs="Times New Roman"/>
          <w:sz w:val="24"/>
          <w:szCs w:val="24"/>
        </w:rPr>
        <w:t>Show a photograph of a storm to capture attention.</w:t>
      </w:r>
    </w:p>
    <w:p w14:paraId="7FC50018" w14:textId="30B89E0B" w:rsidR="00215FCE" w:rsidRPr="00215FCE" w:rsidRDefault="00215FCE" w:rsidP="00B625B0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5FCE">
        <w:rPr>
          <w:rFonts w:ascii="Times New Roman" w:hAnsi="Times New Roman" w:cs="Times New Roman"/>
          <w:sz w:val="24"/>
          <w:szCs w:val="24"/>
        </w:rPr>
        <w:t>Questions about students' experiences with storms and why storms are interesting to photograph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DC23C" w14:textId="0FC23C38" w:rsidR="003D0F8A" w:rsidRPr="003D0F8A" w:rsidRDefault="003D0F8A" w:rsidP="00B625B0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F8A">
        <w:rPr>
          <w:rFonts w:ascii="Times New Roman" w:hAnsi="Times New Roman" w:cs="Times New Roman"/>
          <w:sz w:val="24"/>
          <w:szCs w:val="24"/>
        </w:rPr>
        <w:t>Define storm chasing and long exposure photography.</w:t>
      </w:r>
    </w:p>
    <w:p w14:paraId="6C21334A" w14:textId="77777777" w:rsidR="003D0F8A" w:rsidRPr="003D0F8A" w:rsidRDefault="003D0F8A" w:rsidP="00B625B0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F8A">
        <w:rPr>
          <w:rFonts w:ascii="Times New Roman" w:hAnsi="Times New Roman" w:cs="Times New Roman"/>
          <w:sz w:val="24"/>
          <w:szCs w:val="24"/>
        </w:rPr>
        <w:t>Explain the significance and excitement of both topics.</w:t>
      </w:r>
    </w:p>
    <w:p w14:paraId="0461C80C" w14:textId="77777777" w:rsidR="00B625B0" w:rsidRDefault="00B625B0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C2989" w14:textId="01BE80D9" w:rsidR="003D0F8A" w:rsidRPr="003D0F8A" w:rsidRDefault="003D0F8A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F8A">
        <w:rPr>
          <w:rFonts w:ascii="Times New Roman" w:hAnsi="Times New Roman" w:cs="Times New Roman"/>
          <w:b/>
          <w:bCs/>
          <w:sz w:val="24"/>
          <w:szCs w:val="24"/>
        </w:rPr>
        <w:t>2. Main Content</w:t>
      </w:r>
    </w:p>
    <w:p w14:paraId="0F123B39" w14:textId="77777777" w:rsidR="003D0F8A" w:rsidRDefault="003D0F8A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F8A">
        <w:rPr>
          <w:rFonts w:ascii="Times New Roman" w:hAnsi="Times New Roman" w:cs="Times New Roman"/>
          <w:b/>
          <w:bCs/>
          <w:sz w:val="24"/>
          <w:szCs w:val="24"/>
        </w:rPr>
        <w:t>Storm Chasing</w:t>
      </w:r>
    </w:p>
    <w:p w14:paraId="27309119" w14:textId="2A459EDE" w:rsidR="00B52318" w:rsidRPr="00B52318" w:rsidRDefault="00B52318" w:rsidP="00CF6F22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Definition of storm chasing as the observation and documentation of severe weather phenomena, such as thunderstorms and lightning.</w:t>
      </w:r>
    </w:p>
    <w:p w14:paraId="0D3B2196" w14:textId="132B451D" w:rsidR="00B52318" w:rsidRPr="00B52318" w:rsidRDefault="00B52318" w:rsidP="00CF6F22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Overview of essential safety measures, including weather monitoring, maintaining safe distances, and using tracking tools.</w:t>
      </w:r>
    </w:p>
    <w:p w14:paraId="30841F21" w14:textId="19327A34" w:rsidR="00B52318" w:rsidRPr="00B52318" w:rsidRDefault="00B52318" w:rsidP="00CF6F22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Description of necessary equipment, such as radar apps, cameras, tripods, and protective gear.</w:t>
      </w:r>
    </w:p>
    <w:p w14:paraId="57AB1233" w14:textId="48539452" w:rsidR="00B52318" w:rsidRPr="00B52318" w:rsidRDefault="00B52318" w:rsidP="00CF6F22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Exploration of reasons why people chase lightning:</w:t>
      </w:r>
    </w:p>
    <w:p w14:paraId="58E606DE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Scientific research to study weather patterns and storm behavior.</w:t>
      </w:r>
    </w:p>
    <w:p w14:paraId="0BA25269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Capturing the beauty and drama of lightning through photography.</w:t>
      </w:r>
    </w:p>
    <w:p w14:paraId="6D403EDD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Personal fascination and the thrill of witnessing nature's power.</w:t>
      </w:r>
    </w:p>
    <w:p w14:paraId="54B89161" w14:textId="3D350F5F" w:rsidR="00B52318" w:rsidRPr="00B52318" w:rsidRDefault="00B52318" w:rsidP="00CF6F22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Camera settings for storm chasing:</w:t>
      </w:r>
    </w:p>
    <w:p w14:paraId="47AE220F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Adjusting ISO for light sensitivity.</w:t>
      </w:r>
    </w:p>
    <w:p w14:paraId="7E5D81E5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Setting aperture for depth of field and sharpness.</w:t>
      </w:r>
    </w:p>
    <w:p w14:paraId="644D3656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Using shutter speed to capture lightning and motion.</w:t>
      </w:r>
    </w:p>
    <w:p w14:paraId="012A5CBC" w14:textId="08FA6B11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Pr="00B52318">
        <w:rPr>
          <w:rFonts w:ascii="Times New Roman" w:hAnsi="Times New Roman" w:cs="Times New Roman"/>
          <w:sz w:val="24"/>
          <w:szCs w:val="24"/>
        </w:rPr>
        <w:t xml:space="preserve"> a tripod and remote shutter release to stabilize the camera during long exposures.</w:t>
      </w:r>
    </w:p>
    <w:p w14:paraId="51344374" w14:textId="1ED4571C" w:rsidR="00B52318" w:rsidRPr="00B52318" w:rsidRDefault="00B52318" w:rsidP="00CF6F22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Inclusion of personal photo examples to illustrate different locations and circumstances, such as:</w:t>
      </w:r>
    </w:p>
    <w:p w14:paraId="5D0CAAF5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Lightning over urban areas with city lights in the background.</w:t>
      </w:r>
    </w:p>
    <w:p w14:paraId="4A075AEF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>Remote rural landscapes with open skies.</w:t>
      </w:r>
    </w:p>
    <w:p w14:paraId="17386C2D" w14:textId="77777777" w:rsidR="00B52318" w:rsidRPr="00B52318" w:rsidRDefault="00B52318" w:rsidP="00CF6F22">
      <w:pPr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lastRenderedPageBreak/>
        <w:t>Storms at sea or over water, highlighting reflections and unique compositions.</w:t>
      </w:r>
    </w:p>
    <w:p w14:paraId="3D2B2E4A" w14:textId="2B3A1456" w:rsidR="00B625B0" w:rsidRPr="00B625B0" w:rsidRDefault="003D0F8A" w:rsidP="00B625B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F8A">
        <w:rPr>
          <w:rFonts w:ascii="Times New Roman" w:hAnsi="Times New Roman" w:cs="Times New Roman"/>
          <w:b/>
          <w:bCs/>
          <w:sz w:val="24"/>
          <w:szCs w:val="24"/>
        </w:rPr>
        <w:t>Long Exposure Photography</w:t>
      </w:r>
    </w:p>
    <w:p w14:paraId="39BC9FDD" w14:textId="35663A22" w:rsidR="00B625B0" w:rsidRPr="00B625B0" w:rsidRDefault="00B625B0" w:rsidP="00B625B0">
      <w:pPr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2318">
        <w:rPr>
          <w:rFonts w:ascii="Times New Roman" w:hAnsi="Times New Roman" w:cs="Times New Roman"/>
          <w:sz w:val="24"/>
          <w:szCs w:val="24"/>
        </w:rPr>
        <w:t xml:space="preserve">Definition of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625B0">
        <w:rPr>
          <w:rFonts w:ascii="Times New Roman" w:hAnsi="Times New Roman" w:cs="Times New Roman"/>
          <w:sz w:val="24"/>
          <w:szCs w:val="24"/>
        </w:rPr>
        <w:t xml:space="preserve">ong exposure photography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B625B0">
        <w:rPr>
          <w:rFonts w:ascii="Times New Roman" w:hAnsi="Times New Roman" w:cs="Times New Roman"/>
          <w:sz w:val="24"/>
          <w:szCs w:val="24"/>
        </w:rPr>
        <w:t>captur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B625B0">
        <w:rPr>
          <w:rFonts w:ascii="Times New Roman" w:hAnsi="Times New Roman" w:cs="Times New Roman"/>
          <w:sz w:val="24"/>
          <w:szCs w:val="24"/>
        </w:rPr>
        <w:t xml:space="preserve"> motion over time by using a slow shutter speed. This technique blends movement, such as flowing water, light trails, or lightning, into a single frame.</w:t>
      </w:r>
    </w:p>
    <w:p w14:paraId="03DA1A45" w14:textId="435EE9BF" w:rsidR="00B625B0" w:rsidRPr="00B625B0" w:rsidRDefault="00B625B0" w:rsidP="00B625B0">
      <w:pPr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25B0">
        <w:rPr>
          <w:rFonts w:ascii="Times New Roman" w:hAnsi="Times New Roman" w:cs="Times New Roman"/>
          <w:sz w:val="24"/>
          <w:szCs w:val="24"/>
        </w:rPr>
        <w:t>Why do we use long exposure? To create artistic effects by blurring motion, while normal exposure freezes motion, resulting in a clear, sharp image.</w:t>
      </w:r>
    </w:p>
    <w:p w14:paraId="612E6CCE" w14:textId="727E6BDE" w:rsidR="00B625B0" w:rsidRPr="00B625B0" w:rsidRDefault="00B625B0" w:rsidP="00B625B0">
      <w:pPr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25B0">
        <w:rPr>
          <w:rFonts w:ascii="Times New Roman" w:hAnsi="Times New Roman" w:cs="Times New Roman"/>
          <w:sz w:val="24"/>
          <w:szCs w:val="24"/>
        </w:rPr>
        <w:t>Camera Settings: use manual mode with a slow shutter speed, a low ISO setting to reduce noise, and an aperture that ensures sharpness and depth of field. A tripod and remote shutter release are essential to avoid camera shake.</w:t>
      </w:r>
    </w:p>
    <w:p w14:paraId="75B1691E" w14:textId="77777777" w:rsidR="00B625B0" w:rsidRDefault="00B625B0" w:rsidP="00B625B0">
      <w:pPr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25B0">
        <w:rPr>
          <w:rFonts w:ascii="Times New Roman" w:hAnsi="Times New Roman" w:cs="Times New Roman"/>
          <w:sz w:val="24"/>
          <w:szCs w:val="24"/>
        </w:rPr>
        <w:t>Inclusion of personal examples of long exposure photography, such as blurred water, light trails, or lightning, to demonstrate how motion is captured in different environments.</w:t>
      </w:r>
    </w:p>
    <w:p w14:paraId="1A533DB1" w14:textId="3C87EF87" w:rsidR="00B625B0" w:rsidRPr="00B625B0" w:rsidRDefault="00B625B0" w:rsidP="00B625B0">
      <w:pPr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25B0">
        <w:rPr>
          <w:rFonts w:ascii="Times New Roman" w:hAnsi="Times New Roman" w:cs="Times New Roman"/>
          <w:sz w:val="24"/>
          <w:szCs w:val="24"/>
        </w:rPr>
        <w:t>Mention Astrophotography, a specialized form of long exposure photography used to capture the night sky, stars, and celestial events. This requires a very slow shutter speed, wide aperture, and high ISO settings to collect enough light from distant stars and planets.</w:t>
      </w:r>
    </w:p>
    <w:p w14:paraId="0C9BC8A0" w14:textId="45FCF4C5" w:rsidR="003D0F8A" w:rsidRPr="003D0F8A" w:rsidRDefault="003D0F8A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C4ED8" w14:textId="77777777" w:rsidR="003D0F8A" w:rsidRPr="003D0F8A" w:rsidRDefault="003D0F8A" w:rsidP="00CF6F2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F8A">
        <w:rPr>
          <w:rFonts w:ascii="Times New Roman" w:hAnsi="Times New Roman" w:cs="Times New Roman"/>
          <w:b/>
          <w:bCs/>
          <w:sz w:val="24"/>
          <w:szCs w:val="24"/>
        </w:rPr>
        <w:t>3. Conclusion/Activity</w:t>
      </w:r>
    </w:p>
    <w:p w14:paraId="28B54BAB" w14:textId="77777777" w:rsidR="00355373" w:rsidRPr="00355373" w:rsidRDefault="00355373" w:rsidP="0035537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5373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4E24AC4C" w14:textId="77777777" w:rsidR="00355373" w:rsidRPr="00355373" w:rsidRDefault="00355373" w:rsidP="00355373">
      <w:pPr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Recap the main concepts of the lesson, including the differences between normal and long exposure photography, storm chasing techniques, and essential camera settings for both.</w:t>
      </w:r>
    </w:p>
    <w:p w14:paraId="4E457C80" w14:textId="714E93C3" w:rsidR="00355373" w:rsidRPr="00A17322" w:rsidRDefault="00355373" w:rsidP="00355373">
      <w:pPr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Emphasize the importance of safety during storm chasing and the creative possibilities of long exposure photography.</w:t>
      </w:r>
    </w:p>
    <w:p w14:paraId="7C4C1C2C" w14:textId="5847D589" w:rsidR="00355373" w:rsidRPr="00355373" w:rsidRDefault="00355373" w:rsidP="0035537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5373">
        <w:rPr>
          <w:rFonts w:ascii="Times New Roman" w:hAnsi="Times New Roman" w:cs="Times New Roman"/>
          <w:b/>
          <w:bCs/>
          <w:sz w:val="24"/>
          <w:szCs w:val="24"/>
        </w:rPr>
        <w:t>Workshop Activity</w:t>
      </w:r>
      <w:r w:rsidR="00A173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55373">
        <w:rPr>
          <w:rFonts w:ascii="Times New Roman" w:hAnsi="Times New Roman" w:cs="Times New Roman"/>
          <w:b/>
          <w:bCs/>
          <w:sz w:val="24"/>
          <w:szCs w:val="24"/>
        </w:rPr>
        <w:t xml:space="preserve"> Light Painting and Long Exposure</w:t>
      </w:r>
    </w:p>
    <w:p w14:paraId="0EE1AD90" w14:textId="77777777" w:rsidR="00355373" w:rsidRPr="00355373" w:rsidRDefault="00355373" w:rsidP="00355373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Objective: Teach students how to use long exposure for light painting.</w:t>
      </w:r>
    </w:p>
    <w:p w14:paraId="02CC1E3F" w14:textId="77777777" w:rsidR="00355373" w:rsidRPr="00355373" w:rsidRDefault="00355373" w:rsidP="00355373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Setup: In a dim or dark room, provide students with flashlights, LED lights, or glow sticks.</w:t>
      </w:r>
    </w:p>
    <w:p w14:paraId="6BB0FB73" w14:textId="77777777" w:rsidR="00355373" w:rsidRPr="00355373" w:rsidRDefault="00355373" w:rsidP="00355373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Instructions:</w:t>
      </w:r>
    </w:p>
    <w:p w14:paraId="7FAB5D31" w14:textId="77777777" w:rsidR="00355373" w:rsidRPr="00355373" w:rsidRDefault="00355373" w:rsidP="00355373">
      <w:pPr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Students will use long exposure settings on their cameras to "paint" with light by moving the light source through the air while the shutter is open.</w:t>
      </w:r>
    </w:p>
    <w:p w14:paraId="6C231FA7" w14:textId="77777777" w:rsidR="00355373" w:rsidRPr="00355373" w:rsidRDefault="00355373" w:rsidP="00355373">
      <w:pPr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Focus on experimenting with different motions, patterns, and light sources. Encourage them to be creative with shapes and colors.</w:t>
      </w:r>
    </w:p>
    <w:p w14:paraId="1A823771" w14:textId="77777777" w:rsidR="00355373" w:rsidRPr="00355373" w:rsidRDefault="00355373" w:rsidP="00355373">
      <w:pPr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lastRenderedPageBreak/>
        <w:t>Discuss the impact of shutter speed and how to control the exposure time to achieve different light patterns.</w:t>
      </w:r>
    </w:p>
    <w:p w14:paraId="1095A193" w14:textId="77777777" w:rsidR="00355373" w:rsidRPr="00355373" w:rsidRDefault="00355373" w:rsidP="00355373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Goal: Capture unique images where the light trails or shapes are visible as bright, dynamic streaks in the image.</w:t>
      </w:r>
    </w:p>
    <w:p w14:paraId="647E2F63" w14:textId="77777777" w:rsidR="00355373" w:rsidRPr="00355373" w:rsidRDefault="00355373" w:rsidP="00355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b/>
          <w:bCs/>
          <w:sz w:val="24"/>
          <w:szCs w:val="24"/>
        </w:rPr>
        <w:t>Debrief and Discussion</w:t>
      </w:r>
    </w:p>
    <w:p w14:paraId="57ECE75E" w14:textId="77777777" w:rsidR="00355373" w:rsidRPr="00355373" w:rsidRDefault="00355373" w:rsidP="00355373">
      <w:pPr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After completing the tasks, hold a brief discussion about what each group or individual found challenging and what creative results they achieved.</w:t>
      </w:r>
    </w:p>
    <w:p w14:paraId="3674EB66" w14:textId="77777777" w:rsidR="00355373" w:rsidRPr="00355373" w:rsidRDefault="00355373" w:rsidP="00355373">
      <w:pPr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5373">
        <w:rPr>
          <w:rFonts w:ascii="Times New Roman" w:hAnsi="Times New Roman" w:cs="Times New Roman"/>
          <w:sz w:val="24"/>
          <w:szCs w:val="24"/>
        </w:rPr>
        <w:t>Ask students to share their favorite shots and how they used long exposure to achieve the desired effect.</w:t>
      </w:r>
    </w:p>
    <w:p w14:paraId="13FF3D95" w14:textId="36264098" w:rsidR="004334A9" w:rsidRPr="003D0F8A" w:rsidRDefault="004334A9" w:rsidP="00CF6F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334A9" w:rsidRPr="003D0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FA56" w14:textId="77777777" w:rsidR="00AB5483" w:rsidRDefault="00AB5483" w:rsidP="00373F01">
      <w:pPr>
        <w:spacing w:after="0" w:line="240" w:lineRule="auto"/>
      </w:pPr>
      <w:r>
        <w:separator/>
      </w:r>
    </w:p>
  </w:endnote>
  <w:endnote w:type="continuationSeparator" w:id="0">
    <w:p w14:paraId="44051D2F" w14:textId="77777777" w:rsidR="00AB5483" w:rsidRDefault="00AB5483" w:rsidP="0037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F8F4" w14:textId="77777777" w:rsidR="00191BDF" w:rsidRDefault="00191B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104B" w14:textId="2A935DDA" w:rsidR="00373F01" w:rsidRDefault="00191BDF">
    <w:pPr>
      <w:pStyle w:val="Stopka"/>
    </w:pPr>
    <w:r w:rsidRPr="00F92080">
      <w:rPr>
        <w:noProof/>
      </w:rPr>
      <w:drawing>
        <wp:inline distT="0" distB="0" distL="0" distR="0" wp14:anchorId="72844796" wp14:editId="57BB4C10">
          <wp:extent cx="838200" cy="295275"/>
          <wp:effectExtent l="0" t="0" r="0" b="9525"/>
          <wp:docPr id="1869111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11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T</w:t>
    </w:r>
    <w:r w:rsidRPr="00F92080">
      <w:rPr>
        <w:lang w:val="en-US"/>
      </w:rPr>
      <w:t>he authors, not the European Commission, are responsible for the content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E0FF" w14:textId="77777777" w:rsidR="00191BDF" w:rsidRDefault="00191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569D" w14:textId="77777777" w:rsidR="00AB5483" w:rsidRDefault="00AB5483" w:rsidP="00373F01">
      <w:pPr>
        <w:spacing w:after="0" w:line="240" w:lineRule="auto"/>
      </w:pPr>
      <w:r>
        <w:separator/>
      </w:r>
    </w:p>
  </w:footnote>
  <w:footnote w:type="continuationSeparator" w:id="0">
    <w:p w14:paraId="32E3FB03" w14:textId="77777777" w:rsidR="00AB5483" w:rsidRDefault="00AB5483" w:rsidP="0037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3760" w14:textId="77777777" w:rsidR="00191BDF" w:rsidRDefault="00191B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08A1" w14:textId="3DAE6A58" w:rsidR="00373F01" w:rsidRDefault="00191BDF" w:rsidP="00373F01">
    <w:pPr>
      <w:pStyle w:val="Nagwek"/>
      <w:jc w:val="center"/>
    </w:pPr>
    <w:r w:rsidRPr="00F92080">
      <w:rPr>
        <w:noProof/>
      </w:rPr>
      <w:drawing>
        <wp:inline distT="0" distB="0" distL="0" distR="0" wp14:anchorId="191EEECF" wp14:editId="52BC2C34">
          <wp:extent cx="2036043" cy="454025"/>
          <wp:effectExtent l="0" t="0" r="0" b="3175"/>
          <wp:docPr id="886753643" name="Obraz 2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53643" name="Obraz 2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281" cy="45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4CAA" w14:textId="77777777" w:rsidR="00191BDF" w:rsidRDefault="00191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4"/>
    <w:multiLevelType w:val="multilevel"/>
    <w:tmpl w:val="0C5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40BA"/>
    <w:multiLevelType w:val="multilevel"/>
    <w:tmpl w:val="AFC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E61B7"/>
    <w:multiLevelType w:val="multilevel"/>
    <w:tmpl w:val="EC28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10C53"/>
    <w:multiLevelType w:val="multilevel"/>
    <w:tmpl w:val="0DC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A147F"/>
    <w:multiLevelType w:val="multilevel"/>
    <w:tmpl w:val="20A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86EFD"/>
    <w:multiLevelType w:val="multilevel"/>
    <w:tmpl w:val="513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82ED1"/>
    <w:multiLevelType w:val="multilevel"/>
    <w:tmpl w:val="951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92660"/>
    <w:multiLevelType w:val="hybridMultilevel"/>
    <w:tmpl w:val="F078D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3B6B"/>
    <w:multiLevelType w:val="multilevel"/>
    <w:tmpl w:val="6366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21DB7"/>
    <w:multiLevelType w:val="multilevel"/>
    <w:tmpl w:val="49E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87A49"/>
    <w:multiLevelType w:val="multilevel"/>
    <w:tmpl w:val="10A2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003CC"/>
    <w:multiLevelType w:val="multilevel"/>
    <w:tmpl w:val="BACA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7051C"/>
    <w:multiLevelType w:val="multilevel"/>
    <w:tmpl w:val="4E3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43C85"/>
    <w:multiLevelType w:val="multilevel"/>
    <w:tmpl w:val="F64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941A3"/>
    <w:multiLevelType w:val="multilevel"/>
    <w:tmpl w:val="77BC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63D04"/>
    <w:multiLevelType w:val="multilevel"/>
    <w:tmpl w:val="E4D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24392"/>
    <w:multiLevelType w:val="multilevel"/>
    <w:tmpl w:val="17D2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B118C"/>
    <w:multiLevelType w:val="multilevel"/>
    <w:tmpl w:val="D1F6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B78C5"/>
    <w:multiLevelType w:val="multilevel"/>
    <w:tmpl w:val="B9C8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328EB"/>
    <w:multiLevelType w:val="multilevel"/>
    <w:tmpl w:val="DB9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10230"/>
    <w:multiLevelType w:val="multilevel"/>
    <w:tmpl w:val="5686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56228"/>
    <w:multiLevelType w:val="multilevel"/>
    <w:tmpl w:val="DAF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B7F20"/>
    <w:multiLevelType w:val="multilevel"/>
    <w:tmpl w:val="A07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637B8C"/>
    <w:multiLevelType w:val="multilevel"/>
    <w:tmpl w:val="D498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64D41"/>
    <w:multiLevelType w:val="multilevel"/>
    <w:tmpl w:val="095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591712"/>
    <w:multiLevelType w:val="multilevel"/>
    <w:tmpl w:val="648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12573"/>
    <w:multiLevelType w:val="multilevel"/>
    <w:tmpl w:val="AF2E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E325B"/>
    <w:multiLevelType w:val="multilevel"/>
    <w:tmpl w:val="04D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A12E3"/>
    <w:multiLevelType w:val="multilevel"/>
    <w:tmpl w:val="74F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E1245"/>
    <w:multiLevelType w:val="multilevel"/>
    <w:tmpl w:val="485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933798">
    <w:abstractNumId w:val="22"/>
  </w:num>
  <w:num w:numId="2" w16cid:durableId="1897351429">
    <w:abstractNumId w:val="15"/>
  </w:num>
  <w:num w:numId="3" w16cid:durableId="554393649">
    <w:abstractNumId w:val="6"/>
  </w:num>
  <w:num w:numId="4" w16cid:durableId="234584544">
    <w:abstractNumId w:val="5"/>
  </w:num>
  <w:num w:numId="5" w16cid:durableId="1144353682">
    <w:abstractNumId w:val="25"/>
  </w:num>
  <w:num w:numId="6" w16cid:durableId="1569195339">
    <w:abstractNumId w:val="1"/>
  </w:num>
  <w:num w:numId="7" w16cid:durableId="409548689">
    <w:abstractNumId w:val="3"/>
  </w:num>
  <w:num w:numId="8" w16cid:durableId="113255514">
    <w:abstractNumId w:val="24"/>
  </w:num>
  <w:num w:numId="9" w16cid:durableId="1603221779">
    <w:abstractNumId w:val="14"/>
  </w:num>
  <w:num w:numId="10" w16cid:durableId="1223446201">
    <w:abstractNumId w:val="23"/>
  </w:num>
  <w:num w:numId="11" w16cid:durableId="1897544487">
    <w:abstractNumId w:val="19"/>
  </w:num>
  <w:num w:numId="12" w16cid:durableId="1601142361">
    <w:abstractNumId w:val="2"/>
  </w:num>
  <w:num w:numId="13" w16cid:durableId="551891268">
    <w:abstractNumId w:val="28"/>
  </w:num>
  <w:num w:numId="14" w16cid:durableId="514728278">
    <w:abstractNumId w:val="0"/>
  </w:num>
  <w:num w:numId="15" w16cid:durableId="1960531666">
    <w:abstractNumId w:val="8"/>
  </w:num>
  <w:num w:numId="16" w16cid:durableId="921184514">
    <w:abstractNumId w:val="4"/>
  </w:num>
  <w:num w:numId="17" w16cid:durableId="1737237617">
    <w:abstractNumId w:val="26"/>
  </w:num>
  <w:num w:numId="18" w16cid:durableId="2130588695">
    <w:abstractNumId w:val="12"/>
  </w:num>
  <w:num w:numId="19" w16cid:durableId="1481310276">
    <w:abstractNumId w:val="11"/>
  </w:num>
  <w:num w:numId="20" w16cid:durableId="64381903">
    <w:abstractNumId w:val="21"/>
  </w:num>
  <w:num w:numId="21" w16cid:durableId="1336885464">
    <w:abstractNumId w:val="17"/>
  </w:num>
  <w:num w:numId="22" w16cid:durableId="2053071295">
    <w:abstractNumId w:val="7"/>
  </w:num>
  <w:num w:numId="23" w16cid:durableId="1739474159">
    <w:abstractNumId w:val="10"/>
  </w:num>
  <w:num w:numId="24" w16cid:durableId="1770349866">
    <w:abstractNumId w:val="16"/>
  </w:num>
  <w:num w:numId="25" w16cid:durableId="427850986">
    <w:abstractNumId w:val="20"/>
  </w:num>
  <w:num w:numId="26" w16cid:durableId="2118713734">
    <w:abstractNumId w:val="27"/>
  </w:num>
  <w:num w:numId="27" w16cid:durableId="1836527466">
    <w:abstractNumId w:val="9"/>
  </w:num>
  <w:num w:numId="28" w16cid:durableId="589627396">
    <w:abstractNumId w:val="29"/>
  </w:num>
  <w:num w:numId="29" w16cid:durableId="2077585914">
    <w:abstractNumId w:val="13"/>
  </w:num>
  <w:num w:numId="30" w16cid:durableId="1095324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F8A"/>
    <w:rsid w:val="0003635F"/>
    <w:rsid w:val="00191BDF"/>
    <w:rsid w:val="00215FCE"/>
    <w:rsid w:val="00355373"/>
    <w:rsid w:val="00373F01"/>
    <w:rsid w:val="003D0F8A"/>
    <w:rsid w:val="0040315F"/>
    <w:rsid w:val="004334A9"/>
    <w:rsid w:val="007066A0"/>
    <w:rsid w:val="00A11DEB"/>
    <w:rsid w:val="00A17322"/>
    <w:rsid w:val="00AB5483"/>
    <w:rsid w:val="00B52318"/>
    <w:rsid w:val="00B625B0"/>
    <w:rsid w:val="00BD4DBE"/>
    <w:rsid w:val="00CC7421"/>
    <w:rsid w:val="00CF6F22"/>
    <w:rsid w:val="00DA1D19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84EE"/>
  <w15:chartTrackingRefBased/>
  <w15:docId w15:val="{59E2D321-04BC-471D-831F-10D0B9A3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F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F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F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F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F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F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F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F01"/>
  </w:style>
  <w:style w:type="paragraph" w:styleId="Stopka">
    <w:name w:val="footer"/>
    <w:basedOn w:val="Normalny"/>
    <w:link w:val="StopkaZnak"/>
    <w:uiPriority w:val="99"/>
    <w:unhideWhenUsed/>
    <w:rsid w:val="0037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Selak</dc:creator>
  <cp:keywords/>
  <dc:description/>
  <cp:lastModifiedBy>Jabłoński Tomasz</cp:lastModifiedBy>
  <cp:revision>4</cp:revision>
  <dcterms:created xsi:type="dcterms:W3CDTF">2024-12-09T21:21:00Z</dcterms:created>
  <dcterms:modified xsi:type="dcterms:W3CDTF">2025-01-27T21:23:00Z</dcterms:modified>
</cp:coreProperties>
</file>