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E814" w14:textId="77777777" w:rsidR="00E95E7B" w:rsidRPr="00AF3684" w:rsidRDefault="00AF3684" w:rsidP="00E95E7B">
      <w:pPr>
        <w:pStyle w:val="Tekstpodstawowy"/>
        <w:ind w:left="0"/>
        <w:jc w:val="center"/>
        <w:rPr>
          <w:b/>
          <w:sz w:val="32"/>
        </w:rPr>
      </w:pPr>
      <w:r w:rsidRPr="00AF3684">
        <w:rPr>
          <w:b/>
          <w:sz w:val="32"/>
        </w:rPr>
        <w:t>DISCOVERING</w:t>
      </w:r>
      <w:r w:rsidR="00E95E7B" w:rsidRPr="00AF3684">
        <w:rPr>
          <w:b/>
          <w:sz w:val="32"/>
        </w:rPr>
        <w:t xml:space="preserve"> </w:t>
      </w:r>
      <w:r w:rsidRPr="00AF3684">
        <w:rPr>
          <w:b/>
          <w:sz w:val="32"/>
        </w:rPr>
        <w:t xml:space="preserve">NATURE </w:t>
      </w:r>
    </w:p>
    <w:p w14:paraId="76530574" w14:textId="77777777" w:rsidR="00E95E7B" w:rsidRDefault="00E95E7B" w:rsidP="00E95E7B">
      <w:pPr>
        <w:pStyle w:val="Tekstpodstawowy"/>
        <w:ind w:left="0"/>
        <w:jc w:val="center"/>
        <w:rPr>
          <w:b/>
        </w:rPr>
      </w:pPr>
      <w:r>
        <w:rPr>
          <w:b/>
          <w:noProof/>
          <w:lang w:val="it-IT" w:eastAsia="it-IT"/>
        </w:rPr>
        <w:drawing>
          <wp:inline distT="0" distB="0" distL="0" distR="0" wp14:anchorId="2AC83FCE" wp14:editId="5F448558">
            <wp:extent cx="854038" cy="746159"/>
            <wp:effectExtent l="76200" t="57150" r="41910" b="73025"/>
            <wp:docPr id="1" name="Immagine 1" descr="C:\Program Files (x86)\Microsoft Office\MEDIA\CAGCAT10\j029889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98897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2092">
                      <a:off x="0" y="0"/>
                      <a:ext cx="859274" cy="75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52A33" w14:textId="77777777" w:rsidR="000C5926" w:rsidRDefault="000C5926" w:rsidP="00AF3684">
      <w:pPr>
        <w:pStyle w:val="Tekstpodstawowy"/>
        <w:ind w:left="0" w:right="138"/>
        <w:jc w:val="both"/>
      </w:pPr>
      <w:r>
        <w:t>This</w:t>
      </w:r>
      <w:r>
        <w:rPr>
          <w:spacing w:val="-8"/>
        </w:rPr>
        <w:t xml:space="preserve"> </w:t>
      </w:r>
      <w:r>
        <w:t>lesson was</w:t>
      </w:r>
      <w:r>
        <w:rPr>
          <w:spacing w:val="-3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3"/>
        </w:rPr>
        <w:t xml:space="preserve"> </w:t>
      </w:r>
      <w:r>
        <w:t>November 2023,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students’exchange</w:t>
      </w:r>
      <w:proofErr w:type="spellEnd"/>
      <w:r>
        <w:rPr>
          <w:spacing w:val="-15"/>
        </w:rPr>
        <w:t xml:space="preserve"> </w:t>
      </w:r>
      <w:r>
        <w:t>in Catania - Italy,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 xml:space="preserve">the Erasmus+ Project “A different view of the world”. </w:t>
      </w:r>
    </w:p>
    <w:p w14:paraId="6330D87E" w14:textId="77777777" w:rsidR="000C5926" w:rsidRDefault="000C5926" w:rsidP="00AF3684">
      <w:pPr>
        <w:pStyle w:val="Tekstpodstawowy"/>
        <w:ind w:left="0" w:right="138"/>
        <w:jc w:val="both"/>
      </w:pPr>
      <w:r>
        <w:t xml:space="preserve">In that week students focused on several activities involving photography. </w:t>
      </w:r>
    </w:p>
    <w:p w14:paraId="63EE3E2D" w14:textId="77777777" w:rsidR="001A21B9" w:rsidRDefault="000C5926" w:rsidP="00AF3684">
      <w:pPr>
        <w:pStyle w:val="Tekstpodstawowy"/>
        <w:ind w:left="0" w:right="138"/>
        <w:jc w:val="both"/>
      </w:pPr>
      <w:r>
        <w:t>This lesson took place</w:t>
      </w:r>
      <w:r w:rsidR="001A21B9">
        <w:t xml:space="preserve"> during an excursion on the Volcano Etna</w:t>
      </w:r>
      <w:r w:rsidR="00E95E7B">
        <w:t>, on the 30</w:t>
      </w:r>
      <w:r w:rsidRPr="00F31B61">
        <w:rPr>
          <w:vertAlign w:val="superscript"/>
        </w:rPr>
        <w:t>th</w:t>
      </w:r>
      <w:r>
        <w:t xml:space="preserve"> of November . Students were divided into groups</w:t>
      </w:r>
      <w:r>
        <w:rPr>
          <w:spacing w:val="-3"/>
        </w:rPr>
        <w:t xml:space="preserve"> in order to </w:t>
      </w:r>
      <w:r w:rsidR="005D1CCF">
        <w:rPr>
          <w:spacing w:val="-3"/>
        </w:rPr>
        <w:t xml:space="preserve">look for, collect and </w:t>
      </w:r>
      <w:r w:rsidR="001A21B9">
        <w:rPr>
          <w:spacing w:val="-3"/>
        </w:rPr>
        <w:t xml:space="preserve">identify </w:t>
      </w:r>
      <w:r w:rsidR="001A21B9">
        <w:t>leaves of plants</w:t>
      </w:r>
      <w:r w:rsidR="005D1CCF">
        <w:t xml:space="preserve"> and trees </w:t>
      </w:r>
      <w:r w:rsidR="001A21B9">
        <w:t xml:space="preserve"> belonging to the </w:t>
      </w:r>
      <w:r w:rsidR="001A21B9" w:rsidRPr="001A21B9">
        <w:rPr>
          <w:i/>
        </w:rPr>
        <w:t>flora</w:t>
      </w:r>
      <w:r w:rsidR="001A21B9">
        <w:rPr>
          <w:i/>
        </w:rPr>
        <w:t xml:space="preserve"> </w:t>
      </w:r>
      <w:r w:rsidR="001A21B9">
        <w:t>of the volcano.</w:t>
      </w:r>
    </w:p>
    <w:p w14:paraId="45D42D79" w14:textId="77777777" w:rsidR="001A21B9" w:rsidRPr="001A21B9" w:rsidRDefault="001A21B9" w:rsidP="000C5926">
      <w:pPr>
        <w:pStyle w:val="Tekstpodstawowy"/>
        <w:ind w:right="138"/>
        <w:jc w:val="both"/>
      </w:pPr>
    </w:p>
    <w:p w14:paraId="77E14EB9" w14:textId="77777777" w:rsidR="00AF3684" w:rsidRDefault="000C5926" w:rsidP="00AF3684">
      <w:pPr>
        <w:pStyle w:val="Tekstpodstawowy"/>
        <w:ind w:left="0" w:right="138"/>
        <w:jc w:val="both"/>
      </w:pPr>
      <w:r w:rsidRPr="00DC67D1">
        <w:rPr>
          <w:b/>
        </w:rPr>
        <w:t>Objectives:</w:t>
      </w:r>
      <w:r>
        <w:t xml:space="preserve"> this lesson was meant to offer the participating students further opportunities to cooperate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common</w:t>
      </w:r>
      <w:r>
        <w:rPr>
          <w:spacing w:val="-9"/>
        </w:rPr>
        <w:t xml:space="preserve"> </w:t>
      </w:r>
      <w:r w:rsidR="001A21B9">
        <w:t xml:space="preserve">task </w:t>
      </w:r>
      <w:r>
        <w:t>working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together,</w:t>
      </w:r>
      <w:r>
        <w:rPr>
          <w:spacing w:val="-9"/>
        </w:rPr>
        <w:t xml:space="preserve"> </w:t>
      </w:r>
      <w:r>
        <w:t>exchanging their ideas and opinions in En</w:t>
      </w:r>
      <w:r w:rsidR="001A21B9">
        <w:t xml:space="preserve">glish, to achieve a shared goal, to </w:t>
      </w:r>
      <w:r>
        <w:t>learn and improve tec</w:t>
      </w:r>
      <w:r w:rsidR="001A21B9">
        <w:t xml:space="preserve">hniques relating to photography, to learn about </w:t>
      </w:r>
      <w:r w:rsidR="005D1CCF">
        <w:t xml:space="preserve">nature and </w:t>
      </w:r>
      <w:r w:rsidR="001A21B9">
        <w:t>the vegetation on the Volcano Etna.</w:t>
      </w:r>
    </w:p>
    <w:p w14:paraId="19961242" w14:textId="77777777" w:rsidR="00AF3684" w:rsidRDefault="00AF3684" w:rsidP="00AF3684">
      <w:pPr>
        <w:pStyle w:val="Tekstpodstawowy"/>
        <w:ind w:left="0" w:right="138"/>
        <w:jc w:val="both"/>
      </w:pPr>
    </w:p>
    <w:p w14:paraId="2D473BFA" w14:textId="77777777" w:rsidR="00AF3684" w:rsidRPr="00AF3684" w:rsidRDefault="00AF3684" w:rsidP="00AF3684">
      <w:pPr>
        <w:pStyle w:val="Tekstpodstawowy"/>
        <w:ind w:left="0" w:right="138"/>
        <w:jc w:val="both"/>
      </w:pPr>
      <w:r w:rsidRPr="00AF3684">
        <w:rPr>
          <w:b/>
        </w:rPr>
        <w:t xml:space="preserve">Subject: </w:t>
      </w:r>
      <w:r>
        <w:t>Biology</w:t>
      </w:r>
      <w:r w:rsidR="00935FA3">
        <w:t xml:space="preserve">                                           </w:t>
      </w:r>
    </w:p>
    <w:p w14:paraId="20D4C309" w14:textId="77777777" w:rsidR="00AF3684" w:rsidRDefault="00AF3684" w:rsidP="000C5926">
      <w:pPr>
        <w:tabs>
          <w:tab w:val="left" w:pos="398"/>
        </w:tabs>
        <w:rPr>
          <w:sz w:val="24"/>
          <w:szCs w:val="24"/>
        </w:rPr>
      </w:pPr>
    </w:p>
    <w:p w14:paraId="1D4AE240" w14:textId="77777777" w:rsidR="004937AD" w:rsidRDefault="004937AD" w:rsidP="000C5926">
      <w:pPr>
        <w:tabs>
          <w:tab w:val="left" w:pos="398"/>
        </w:tabs>
        <w:rPr>
          <w:sz w:val="24"/>
          <w:szCs w:val="24"/>
        </w:rPr>
      </w:pPr>
      <w:r>
        <w:rPr>
          <w:noProof/>
          <w:sz w:val="24"/>
          <w:szCs w:val="24"/>
          <w:lang w:val="it-IT" w:eastAsia="it-IT"/>
        </w:rPr>
        <w:drawing>
          <wp:inline distT="0" distB="0" distL="0" distR="0" wp14:anchorId="62BC740F" wp14:editId="72BD3D49">
            <wp:extent cx="2035916" cy="2714625"/>
            <wp:effectExtent l="0" t="0" r="254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283" cy="271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it-IT" w:eastAsia="it-IT"/>
        </w:rPr>
        <w:drawing>
          <wp:inline distT="0" distB="0" distL="0" distR="0" wp14:anchorId="60E5118E" wp14:editId="4EDF4E20">
            <wp:extent cx="2035915" cy="2714625"/>
            <wp:effectExtent l="0" t="0" r="254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282" cy="271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it-IT" w:eastAsia="it-IT"/>
        </w:rPr>
        <w:drawing>
          <wp:inline distT="0" distB="0" distL="0" distR="0" wp14:anchorId="67C4FDC9" wp14:editId="0B48F1E6">
            <wp:extent cx="2035916" cy="2714625"/>
            <wp:effectExtent l="0" t="0" r="254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295" cy="272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66AA5" w14:textId="77777777" w:rsidR="004937AD" w:rsidRDefault="004937AD" w:rsidP="000C5926">
      <w:pPr>
        <w:tabs>
          <w:tab w:val="left" w:pos="398"/>
        </w:tabs>
        <w:rPr>
          <w:sz w:val="24"/>
          <w:szCs w:val="24"/>
        </w:rPr>
      </w:pPr>
    </w:p>
    <w:p w14:paraId="28C61B07" w14:textId="77777777" w:rsidR="004937AD" w:rsidRDefault="004937AD" w:rsidP="000C5926">
      <w:pPr>
        <w:tabs>
          <w:tab w:val="left" w:pos="398"/>
        </w:tabs>
        <w:rPr>
          <w:sz w:val="24"/>
          <w:szCs w:val="24"/>
        </w:rPr>
      </w:pPr>
    </w:p>
    <w:p w14:paraId="5307A246" w14:textId="77777777" w:rsidR="000C5926" w:rsidRDefault="000C5926" w:rsidP="000C5926">
      <w:pPr>
        <w:tabs>
          <w:tab w:val="left" w:pos="398"/>
        </w:tabs>
        <w:rPr>
          <w:b/>
          <w:sz w:val="24"/>
        </w:rPr>
      </w:pPr>
      <w:r w:rsidRPr="001E2D97">
        <w:rPr>
          <w:b/>
          <w:sz w:val="24"/>
        </w:rPr>
        <w:t>Lesson Plan:</w:t>
      </w:r>
    </w:p>
    <w:p w14:paraId="66E94340" w14:textId="77777777" w:rsidR="00AF3684" w:rsidRPr="001E2D97" w:rsidRDefault="00AF3684" w:rsidP="000C5926">
      <w:pPr>
        <w:tabs>
          <w:tab w:val="left" w:pos="398"/>
        </w:tabs>
        <w:rPr>
          <w:b/>
          <w:sz w:val="24"/>
        </w:rPr>
      </w:pPr>
    </w:p>
    <w:p w14:paraId="1DC5D6B4" w14:textId="77777777" w:rsidR="001E2D97" w:rsidRPr="001E2D97" w:rsidRDefault="001E2D97" w:rsidP="001E2D97">
      <w:pPr>
        <w:tabs>
          <w:tab w:val="left" w:pos="398"/>
        </w:tabs>
        <w:rPr>
          <w:sz w:val="24"/>
        </w:rPr>
      </w:pPr>
      <w:r w:rsidRPr="001E2D97">
        <w:rPr>
          <w:sz w:val="24"/>
        </w:rPr>
        <w:t xml:space="preserve">Number of participants: 40 </w:t>
      </w:r>
    </w:p>
    <w:p w14:paraId="49CA72CF" w14:textId="77777777" w:rsidR="001E2D97" w:rsidRPr="001E2D97" w:rsidRDefault="001E2D97" w:rsidP="001E2D97">
      <w:pPr>
        <w:tabs>
          <w:tab w:val="left" w:pos="398"/>
        </w:tabs>
        <w:rPr>
          <w:sz w:val="24"/>
        </w:rPr>
      </w:pPr>
      <w:r w:rsidRPr="001E2D97">
        <w:rPr>
          <w:sz w:val="24"/>
        </w:rPr>
        <w:t>Age: 16-17</w:t>
      </w:r>
    </w:p>
    <w:p w14:paraId="76A34A9C" w14:textId="77777777" w:rsidR="001E2D97" w:rsidRPr="001E2D97" w:rsidRDefault="001E2D97" w:rsidP="001E2D97">
      <w:pPr>
        <w:tabs>
          <w:tab w:val="left" w:pos="398"/>
        </w:tabs>
        <w:rPr>
          <w:sz w:val="24"/>
        </w:rPr>
      </w:pPr>
      <w:r w:rsidRPr="001E2D97">
        <w:rPr>
          <w:sz w:val="24"/>
        </w:rPr>
        <w:t xml:space="preserve">Duration: 2 hours </w:t>
      </w:r>
    </w:p>
    <w:p w14:paraId="71723396" w14:textId="77777777" w:rsidR="001E2D97" w:rsidRPr="001E2D97" w:rsidRDefault="00FD505F" w:rsidP="001E2D97">
      <w:pPr>
        <w:tabs>
          <w:tab w:val="left" w:pos="398"/>
        </w:tabs>
        <w:rPr>
          <w:sz w:val="24"/>
        </w:rPr>
      </w:pPr>
      <w:r w:rsidRPr="00FD505F">
        <w:rPr>
          <w:sz w:val="24"/>
        </w:rPr>
        <w:t xml:space="preserve">Tools: </w:t>
      </w:r>
      <w:r w:rsidR="001A21B9">
        <w:rPr>
          <w:sz w:val="24"/>
        </w:rPr>
        <w:t xml:space="preserve">a handout showing some leaves and the name of the plants </w:t>
      </w:r>
      <w:r w:rsidR="005D1CCF">
        <w:rPr>
          <w:sz w:val="24"/>
        </w:rPr>
        <w:t xml:space="preserve">and trees </w:t>
      </w:r>
      <w:r w:rsidR="001A21B9">
        <w:rPr>
          <w:sz w:val="24"/>
        </w:rPr>
        <w:t xml:space="preserve">they belong to; </w:t>
      </w:r>
      <w:r w:rsidR="005D1CCF">
        <w:rPr>
          <w:sz w:val="24"/>
        </w:rPr>
        <w:t xml:space="preserve"> a pencil ; </w:t>
      </w:r>
      <w:r w:rsidR="001E2D97" w:rsidRPr="001E2D97">
        <w:rPr>
          <w:sz w:val="24"/>
        </w:rPr>
        <w:t>smartphone</w:t>
      </w:r>
      <w:r w:rsidR="001E2D97" w:rsidRPr="00FD505F">
        <w:rPr>
          <w:sz w:val="24"/>
        </w:rPr>
        <w:t xml:space="preserve">s, </w:t>
      </w:r>
      <w:r w:rsidR="001A21B9">
        <w:rPr>
          <w:sz w:val="24"/>
        </w:rPr>
        <w:t>cameras</w:t>
      </w:r>
    </w:p>
    <w:p w14:paraId="4531F781" w14:textId="77777777" w:rsidR="001E2D97" w:rsidRDefault="001E2D97" w:rsidP="000C5926">
      <w:pPr>
        <w:tabs>
          <w:tab w:val="left" w:pos="398"/>
        </w:tabs>
        <w:rPr>
          <w:sz w:val="24"/>
        </w:rPr>
      </w:pPr>
    </w:p>
    <w:p w14:paraId="28F0ED00" w14:textId="77777777" w:rsidR="000C5926" w:rsidRDefault="000C5926" w:rsidP="000C5926">
      <w:pPr>
        <w:tabs>
          <w:tab w:val="left" w:pos="398"/>
        </w:tabs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8"/>
        <w:gridCol w:w="1958"/>
        <w:gridCol w:w="1959"/>
        <w:gridCol w:w="1959"/>
        <w:gridCol w:w="1959"/>
      </w:tblGrid>
      <w:tr w:rsidR="000C5926" w14:paraId="6B54017D" w14:textId="77777777" w:rsidTr="00925F87">
        <w:trPr>
          <w:trHeight w:val="144"/>
        </w:trPr>
        <w:tc>
          <w:tcPr>
            <w:tcW w:w="1958" w:type="dxa"/>
          </w:tcPr>
          <w:p w14:paraId="3DC0EA5F" w14:textId="77777777" w:rsidR="000C5926" w:rsidRPr="000C5926" w:rsidRDefault="000C5926" w:rsidP="000C5926">
            <w:pPr>
              <w:tabs>
                <w:tab w:val="left" w:pos="398"/>
              </w:tabs>
              <w:rPr>
                <w:b/>
                <w:sz w:val="24"/>
              </w:rPr>
            </w:pPr>
            <w:r w:rsidRPr="000C5926">
              <w:rPr>
                <w:b/>
                <w:sz w:val="24"/>
              </w:rPr>
              <w:t xml:space="preserve">Step </w:t>
            </w:r>
          </w:p>
        </w:tc>
        <w:tc>
          <w:tcPr>
            <w:tcW w:w="1958" w:type="dxa"/>
          </w:tcPr>
          <w:p w14:paraId="2CEC2265" w14:textId="77777777" w:rsidR="000C5926" w:rsidRPr="000C5926" w:rsidRDefault="000C5926" w:rsidP="000C5926">
            <w:pPr>
              <w:tabs>
                <w:tab w:val="left" w:pos="398"/>
              </w:tabs>
              <w:rPr>
                <w:b/>
                <w:sz w:val="24"/>
              </w:rPr>
            </w:pPr>
            <w:r w:rsidRPr="000C5926">
              <w:rPr>
                <w:b/>
                <w:sz w:val="24"/>
              </w:rPr>
              <w:t>Time</w:t>
            </w:r>
            <w:r w:rsidR="001E2D97">
              <w:rPr>
                <w:b/>
                <w:sz w:val="24"/>
              </w:rPr>
              <w:t xml:space="preserve"> (2 hours)</w:t>
            </w:r>
          </w:p>
        </w:tc>
        <w:tc>
          <w:tcPr>
            <w:tcW w:w="1959" w:type="dxa"/>
          </w:tcPr>
          <w:p w14:paraId="79F03509" w14:textId="77777777" w:rsidR="000C5926" w:rsidRPr="000C5926" w:rsidRDefault="000C5926" w:rsidP="000C5926">
            <w:pPr>
              <w:tabs>
                <w:tab w:val="left" w:pos="398"/>
              </w:tabs>
              <w:rPr>
                <w:b/>
                <w:sz w:val="24"/>
              </w:rPr>
            </w:pPr>
            <w:r w:rsidRPr="000C5926">
              <w:rPr>
                <w:b/>
                <w:sz w:val="24"/>
              </w:rPr>
              <w:t>Activity</w:t>
            </w:r>
          </w:p>
        </w:tc>
        <w:tc>
          <w:tcPr>
            <w:tcW w:w="1959" w:type="dxa"/>
          </w:tcPr>
          <w:p w14:paraId="0F2F8AE4" w14:textId="77777777" w:rsidR="000C5926" w:rsidRPr="000C5926" w:rsidRDefault="000C5926" w:rsidP="000C5926">
            <w:pPr>
              <w:tabs>
                <w:tab w:val="left" w:pos="398"/>
              </w:tabs>
              <w:rPr>
                <w:b/>
                <w:sz w:val="24"/>
              </w:rPr>
            </w:pPr>
            <w:r w:rsidRPr="000C5926">
              <w:rPr>
                <w:b/>
                <w:sz w:val="24"/>
              </w:rPr>
              <w:t>Interaction</w:t>
            </w:r>
          </w:p>
        </w:tc>
        <w:tc>
          <w:tcPr>
            <w:tcW w:w="1959" w:type="dxa"/>
          </w:tcPr>
          <w:p w14:paraId="2DF0009B" w14:textId="77777777" w:rsidR="000C5926" w:rsidRPr="000C5926" w:rsidRDefault="000C5926" w:rsidP="000C5926">
            <w:pPr>
              <w:tabs>
                <w:tab w:val="left" w:pos="398"/>
              </w:tabs>
              <w:rPr>
                <w:b/>
                <w:sz w:val="24"/>
              </w:rPr>
            </w:pPr>
            <w:r w:rsidRPr="000C5926">
              <w:rPr>
                <w:b/>
                <w:sz w:val="24"/>
              </w:rPr>
              <w:t>Purpose</w:t>
            </w:r>
          </w:p>
        </w:tc>
      </w:tr>
      <w:tr w:rsidR="000C5926" w14:paraId="493AF3B1" w14:textId="77777777" w:rsidTr="00925F87">
        <w:trPr>
          <w:trHeight w:val="144"/>
        </w:trPr>
        <w:tc>
          <w:tcPr>
            <w:tcW w:w="1958" w:type="dxa"/>
          </w:tcPr>
          <w:p w14:paraId="10CA07AF" w14:textId="77777777" w:rsidR="000C5926" w:rsidRDefault="000C5926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Engage</w:t>
            </w:r>
          </w:p>
        </w:tc>
        <w:tc>
          <w:tcPr>
            <w:tcW w:w="1958" w:type="dxa"/>
          </w:tcPr>
          <w:p w14:paraId="31956E03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10 minutes</w:t>
            </w:r>
          </w:p>
        </w:tc>
        <w:tc>
          <w:tcPr>
            <w:tcW w:w="1959" w:type="dxa"/>
          </w:tcPr>
          <w:p w14:paraId="4CAA2DB9" w14:textId="77777777" w:rsidR="001E2D97" w:rsidRDefault="001E2D97" w:rsidP="001E2D97">
            <w:pPr>
              <w:pStyle w:val="TableParagraph"/>
              <w:spacing w:before="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Presentation of the project and </w:t>
            </w:r>
            <w:r>
              <w:rPr>
                <w:sz w:val="24"/>
              </w:rPr>
              <w:lastRenderedPageBreak/>
              <w:t>instructions to the students.</w:t>
            </w:r>
          </w:p>
          <w:p w14:paraId="37A8FABC" w14:textId="77777777" w:rsidR="001E2D97" w:rsidRDefault="001E2D97" w:rsidP="001E2D9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Present</w:t>
            </w:r>
            <w:r w:rsidR="0069193B">
              <w:rPr>
                <w:sz w:val="24"/>
              </w:rPr>
              <w:t xml:space="preserve">ation and analysis of the task. </w:t>
            </w:r>
          </w:p>
          <w:p w14:paraId="68A7C0AE" w14:textId="77777777" w:rsidR="000C5926" w:rsidRDefault="001E2D97" w:rsidP="0069193B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i/>
                <w:sz w:val="24"/>
              </w:rPr>
              <w:t>(T</w:t>
            </w:r>
            <w:r w:rsidR="0069193B">
              <w:rPr>
                <w:i/>
                <w:sz w:val="24"/>
              </w:rPr>
              <w:t>he biology teacher gives each group of students a handout showing some leaves and the names of the plants they belong to</w:t>
            </w:r>
            <w:r w:rsidR="005D1CCF">
              <w:rPr>
                <w:i/>
                <w:sz w:val="24"/>
              </w:rPr>
              <w:t xml:space="preserve">, in order to collect them 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1959" w:type="dxa"/>
          </w:tcPr>
          <w:p w14:paraId="0697D0DF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T - Ss</w:t>
            </w:r>
          </w:p>
        </w:tc>
        <w:tc>
          <w:tcPr>
            <w:tcW w:w="1959" w:type="dxa"/>
          </w:tcPr>
          <w:p w14:paraId="09349F95" w14:textId="77777777" w:rsidR="001E2D97" w:rsidRDefault="001E2D97" w:rsidP="001E2D97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 xml:space="preserve">Presentation of the project and its </w:t>
            </w:r>
            <w:r>
              <w:rPr>
                <w:sz w:val="24"/>
              </w:rPr>
              <w:lastRenderedPageBreak/>
              <w:t>objectives.</w:t>
            </w:r>
          </w:p>
          <w:p w14:paraId="42DABCD1" w14:textId="77777777" w:rsidR="001E2D97" w:rsidRDefault="001E2D97" w:rsidP="001E2D97">
            <w:pPr>
              <w:pStyle w:val="TableParagraph"/>
              <w:spacing w:before="1"/>
              <w:rPr>
                <w:sz w:val="24"/>
              </w:rPr>
            </w:pPr>
          </w:p>
          <w:p w14:paraId="5C8A85C6" w14:textId="77777777" w:rsidR="000C5926" w:rsidRDefault="001E2D97" w:rsidP="005D1CCF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Presentation</w:t>
            </w:r>
            <w:r w:rsidRPr="00A4395C">
              <w:rPr>
                <w:sz w:val="24"/>
              </w:rPr>
              <w:t xml:space="preserve"> of the </w:t>
            </w:r>
            <w:r w:rsidR="0069193B">
              <w:rPr>
                <w:sz w:val="24"/>
              </w:rPr>
              <w:t xml:space="preserve">leaves that students will have to </w:t>
            </w:r>
            <w:r w:rsidR="005D1CCF">
              <w:rPr>
                <w:sz w:val="24"/>
              </w:rPr>
              <w:t xml:space="preserve">collect </w:t>
            </w:r>
            <w:r w:rsidR="0069193B">
              <w:rPr>
                <w:sz w:val="24"/>
              </w:rPr>
              <w:t>during the excursion.</w:t>
            </w:r>
          </w:p>
        </w:tc>
      </w:tr>
      <w:tr w:rsidR="000C5926" w14:paraId="4D2CB07E" w14:textId="77777777" w:rsidTr="00925F87">
        <w:trPr>
          <w:trHeight w:val="144"/>
        </w:trPr>
        <w:tc>
          <w:tcPr>
            <w:tcW w:w="1958" w:type="dxa"/>
          </w:tcPr>
          <w:p w14:paraId="75A3A351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Study</w:t>
            </w:r>
          </w:p>
        </w:tc>
        <w:tc>
          <w:tcPr>
            <w:tcW w:w="1958" w:type="dxa"/>
          </w:tcPr>
          <w:p w14:paraId="21BD4859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 xml:space="preserve">20 minutes </w:t>
            </w:r>
          </w:p>
        </w:tc>
        <w:tc>
          <w:tcPr>
            <w:tcW w:w="1959" w:type="dxa"/>
          </w:tcPr>
          <w:p w14:paraId="758D43CA" w14:textId="77777777" w:rsidR="001E2D97" w:rsidRDefault="001E2D97" w:rsidP="001E2D97">
            <w:pPr>
              <w:pStyle w:val="TableParagraph"/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Further details concerning the expected output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achieve </w:t>
            </w:r>
            <w:r>
              <w:rPr>
                <w:spacing w:val="-4"/>
                <w:sz w:val="24"/>
              </w:rPr>
              <w:t>it.</w:t>
            </w:r>
          </w:p>
          <w:p w14:paraId="476E84D5" w14:textId="77777777" w:rsidR="000C5926" w:rsidRDefault="001E2D97" w:rsidP="005D1CCF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Presentation of</w:t>
            </w:r>
            <w:r w:rsidR="0069193B">
              <w:rPr>
                <w:sz w:val="24"/>
              </w:rPr>
              <w:t xml:space="preserve"> the vegetation of the Volcano Etna</w:t>
            </w:r>
            <w:r>
              <w:rPr>
                <w:sz w:val="24"/>
              </w:rPr>
              <w:t>.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40"/>
                <w:sz w:val="24"/>
              </w:rPr>
              <w:t xml:space="preserve"> </w:t>
            </w:r>
            <w:r w:rsidR="0069193B">
              <w:rPr>
                <w:sz w:val="24"/>
              </w:rPr>
              <w:t>about how to identify the leaves and how to take good photos showing the details of the leaves and the plants</w:t>
            </w:r>
            <w:r w:rsidR="005D1CCF">
              <w:rPr>
                <w:sz w:val="24"/>
              </w:rPr>
              <w:t xml:space="preserve"> and trees </w:t>
            </w:r>
            <w:r w:rsidR="0069193B">
              <w:rPr>
                <w:sz w:val="24"/>
              </w:rPr>
              <w:t>they belong to, in order to classify them.</w:t>
            </w:r>
          </w:p>
        </w:tc>
        <w:tc>
          <w:tcPr>
            <w:tcW w:w="1959" w:type="dxa"/>
          </w:tcPr>
          <w:p w14:paraId="75EAC14F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T – Ss</w:t>
            </w:r>
          </w:p>
          <w:p w14:paraId="4A06DD0C" w14:textId="77777777" w:rsidR="001E2D97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Ss - Ss</w:t>
            </w:r>
          </w:p>
        </w:tc>
        <w:tc>
          <w:tcPr>
            <w:tcW w:w="1959" w:type="dxa"/>
          </w:tcPr>
          <w:p w14:paraId="045AFE30" w14:textId="77777777" w:rsidR="002705A1" w:rsidRDefault="002705A1" w:rsidP="00925F8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Analyzing </w:t>
            </w:r>
            <w:r w:rsidR="0069193B">
              <w:rPr>
                <w:sz w:val="24"/>
              </w:rPr>
              <w:t>details of leaves and plants.</w:t>
            </w:r>
          </w:p>
          <w:p w14:paraId="31D62F56" w14:textId="77777777" w:rsidR="000C5926" w:rsidRDefault="005D1CCF" w:rsidP="00925F87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Knowing the vegetation of the mount Etna</w:t>
            </w:r>
          </w:p>
          <w:p w14:paraId="00E2BD0E" w14:textId="77777777" w:rsidR="002705A1" w:rsidRDefault="002705A1" w:rsidP="00925F87">
            <w:pPr>
              <w:tabs>
                <w:tab w:val="left" w:pos="398"/>
              </w:tabs>
              <w:rPr>
                <w:sz w:val="24"/>
              </w:rPr>
            </w:pPr>
          </w:p>
          <w:p w14:paraId="157B6827" w14:textId="77777777" w:rsidR="002705A1" w:rsidRDefault="002705A1" w:rsidP="00925F87">
            <w:pPr>
              <w:tabs>
                <w:tab w:val="left" w:pos="398"/>
              </w:tabs>
            </w:pPr>
            <w:r>
              <w:t>Exchanging ideas and opinions in English</w:t>
            </w:r>
          </w:p>
          <w:p w14:paraId="3A575E23" w14:textId="77777777" w:rsidR="002705A1" w:rsidRDefault="002705A1" w:rsidP="00925F87">
            <w:pPr>
              <w:tabs>
                <w:tab w:val="left" w:pos="398"/>
              </w:tabs>
            </w:pPr>
          </w:p>
          <w:p w14:paraId="44C32C02" w14:textId="77777777" w:rsidR="002705A1" w:rsidRDefault="002705A1" w:rsidP="00925F87">
            <w:pPr>
              <w:tabs>
                <w:tab w:val="left" w:pos="398"/>
              </w:tabs>
            </w:pPr>
          </w:p>
          <w:p w14:paraId="0E7C2F3B" w14:textId="77777777" w:rsidR="002705A1" w:rsidRDefault="002705A1" w:rsidP="00925F87">
            <w:pPr>
              <w:tabs>
                <w:tab w:val="left" w:pos="398"/>
              </w:tabs>
              <w:rPr>
                <w:sz w:val="24"/>
              </w:rPr>
            </w:pPr>
            <w:r>
              <w:t>Working and cooperate on a common task.</w:t>
            </w:r>
          </w:p>
        </w:tc>
      </w:tr>
      <w:tr w:rsidR="000C5926" w14:paraId="4082E7DD" w14:textId="77777777" w:rsidTr="00925F87">
        <w:trPr>
          <w:trHeight w:val="144"/>
        </w:trPr>
        <w:tc>
          <w:tcPr>
            <w:tcW w:w="1958" w:type="dxa"/>
          </w:tcPr>
          <w:p w14:paraId="467BA53E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 xml:space="preserve">Activate </w:t>
            </w:r>
          </w:p>
        </w:tc>
        <w:tc>
          <w:tcPr>
            <w:tcW w:w="1958" w:type="dxa"/>
          </w:tcPr>
          <w:p w14:paraId="107F22B4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 xml:space="preserve">1 hour </w:t>
            </w:r>
          </w:p>
        </w:tc>
        <w:tc>
          <w:tcPr>
            <w:tcW w:w="1959" w:type="dxa"/>
          </w:tcPr>
          <w:p w14:paraId="78630B6F" w14:textId="77777777" w:rsidR="000C5926" w:rsidRDefault="002705A1" w:rsidP="005D1CCF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The students decide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 roles each of them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 w:rsidR="0069193B">
              <w:rPr>
                <w:sz w:val="24"/>
              </w:rPr>
              <w:t xml:space="preserve"> within the groups</w:t>
            </w:r>
            <w:r w:rsidR="005D1CCF">
              <w:rPr>
                <w:sz w:val="24"/>
              </w:rPr>
              <w:t xml:space="preserve"> (look for, collect, taking photos, classify etc.)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They </w:t>
            </w:r>
            <w:r w:rsidR="0069193B">
              <w:rPr>
                <w:sz w:val="24"/>
              </w:rPr>
              <w:t>start looking for leaves</w:t>
            </w:r>
            <w:r w:rsidR="005D1CCF">
              <w:rPr>
                <w:sz w:val="24"/>
              </w:rPr>
              <w:t xml:space="preserve"> and collecting them. They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complete their task, also applying what they</w:t>
            </w:r>
            <w:r w:rsidR="00925F87">
              <w:rPr>
                <w:sz w:val="24"/>
              </w:rPr>
              <w:t xml:space="preserve"> have learnt about photography while taking photos.</w:t>
            </w:r>
          </w:p>
        </w:tc>
        <w:tc>
          <w:tcPr>
            <w:tcW w:w="1959" w:type="dxa"/>
          </w:tcPr>
          <w:p w14:paraId="0ABA9C6F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Ss</w:t>
            </w:r>
          </w:p>
        </w:tc>
        <w:tc>
          <w:tcPr>
            <w:tcW w:w="1959" w:type="dxa"/>
          </w:tcPr>
          <w:p w14:paraId="34101296" w14:textId="77777777" w:rsidR="00925F87" w:rsidRDefault="00925F87" w:rsidP="00925F87">
            <w:pPr>
              <w:pStyle w:val="Tekstpodstawowy"/>
              <w:ind w:right="138"/>
            </w:pPr>
            <w:r>
              <w:t xml:space="preserve">Learn and improve techniques relating to photography. </w:t>
            </w:r>
          </w:p>
          <w:p w14:paraId="67A5CA2C" w14:textId="77777777" w:rsidR="0069193B" w:rsidRDefault="0069193B" w:rsidP="00925F87">
            <w:pPr>
              <w:pStyle w:val="Tekstpodstawowy"/>
              <w:ind w:right="138"/>
            </w:pPr>
          </w:p>
          <w:p w14:paraId="5E49F756" w14:textId="77777777" w:rsidR="0069193B" w:rsidRDefault="0069193B" w:rsidP="00925F87">
            <w:pPr>
              <w:pStyle w:val="Tekstpodstawowy"/>
              <w:ind w:right="138"/>
            </w:pPr>
            <w:r>
              <w:t>Learning about the vegetation of the Volcano Etna.</w:t>
            </w:r>
          </w:p>
          <w:p w14:paraId="56A29A06" w14:textId="77777777" w:rsidR="00925F87" w:rsidRDefault="00925F87" w:rsidP="00925F87">
            <w:pPr>
              <w:pStyle w:val="Tekstpodstawowy"/>
              <w:ind w:right="138"/>
            </w:pPr>
          </w:p>
          <w:p w14:paraId="36FBB4B8" w14:textId="77777777" w:rsidR="00925F87" w:rsidRDefault="00925F87" w:rsidP="00925F87">
            <w:pPr>
              <w:pStyle w:val="Tekstpodstawowy"/>
              <w:ind w:right="138"/>
            </w:pPr>
            <w:r>
              <w:t xml:space="preserve">Achieve a shared goal </w:t>
            </w:r>
            <w:r>
              <w:lastRenderedPageBreak/>
              <w:t xml:space="preserve">and working on a final output. </w:t>
            </w:r>
          </w:p>
          <w:p w14:paraId="7150B6D4" w14:textId="77777777" w:rsidR="000C5926" w:rsidRDefault="000C5926" w:rsidP="000C5926">
            <w:pPr>
              <w:tabs>
                <w:tab w:val="left" w:pos="398"/>
              </w:tabs>
              <w:rPr>
                <w:sz w:val="24"/>
              </w:rPr>
            </w:pPr>
          </w:p>
        </w:tc>
      </w:tr>
      <w:tr w:rsidR="000C5926" w14:paraId="373E74A1" w14:textId="77777777" w:rsidTr="00925F87">
        <w:trPr>
          <w:trHeight w:val="1933"/>
        </w:trPr>
        <w:tc>
          <w:tcPr>
            <w:tcW w:w="1958" w:type="dxa"/>
          </w:tcPr>
          <w:p w14:paraId="7905E512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Follow up </w:t>
            </w:r>
          </w:p>
        </w:tc>
        <w:tc>
          <w:tcPr>
            <w:tcW w:w="1958" w:type="dxa"/>
          </w:tcPr>
          <w:p w14:paraId="7231D0EE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 xml:space="preserve">30 minutes </w:t>
            </w:r>
          </w:p>
        </w:tc>
        <w:tc>
          <w:tcPr>
            <w:tcW w:w="1959" w:type="dxa"/>
          </w:tcPr>
          <w:p w14:paraId="7C294227" w14:textId="77777777" w:rsidR="005D1CCF" w:rsidRDefault="00925F87" w:rsidP="005D1CCF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 xml:space="preserve">A spokesman for each group presents </w:t>
            </w:r>
            <w:r w:rsidR="005D1CCF">
              <w:rPr>
                <w:sz w:val="24"/>
              </w:rPr>
              <w:t xml:space="preserve">the leaves they have found and the </w:t>
            </w:r>
            <w:r w:rsidR="00781B77">
              <w:rPr>
                <w:sz w:val="24"/>
              </w:rPr>
              <w:t xml:space="preserve">corresponding </w:t>
            </w:r>
            <w:r w:rsidR="005D1CCF">
              <w:rPr>
                <w:sz w:val="24"/>
              </w:rPr>
              <w:t xml:space="preserve">photos and say if they have found all the leaves showed in the handout. </w:t>
            </w:r>
          </w:p>
        </w:tc>
        <w:tc>
          <w:tcPr>
            <w:tcW w:w="1959" w:type="dxa"/>
          </w:tcPr>
          <w:p w14:paraId="55DBD092" w14:textId="77777777" w:rsidR="000C5926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T – Ss</w:t>
            </w:r>
          </w:p>
          <w:p w14:paraId="6CDD5B5C" w14:textId="77777777" w:rsidR="001E2D97" w:rsidRDefault="001E2D97" w:rsidP="000C5926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Ss</w:t>
            </w:r>
            <w:r w:rsidR="00925F87">
              <w:rPr>
                <w:sz w:val="24"/>
              </w:rPr>
              <w:t xml:space="preserve"> – Ss</w:t>
            </w:r>
          </w:p>
        </w:tc>
        <w:tc>
          <w:tcPr>
            <w:tcW w:w="1959" w:type="dxa"/>
          </w:tcPr>
          <w:p w14:paraId="0306CEF6" w14:textId="77777777" w:rsidR="000C5926" w:rsidRDefault="00925F87" w:rsidP="003C6B9C">
            <w:pPr>
              <w:tabs>
                <w:tab w:val="left" w:pos="398"/>
              </w:tabs>
              <w:rPr>
                <w:sz w:val="24"/>
              </w:rPr>
            </w:pPr>
            <w:r>
              <w:rPr>
                <w:sz w:val="24"/>
              </w:rPr>
              <w:t>Prese</w:t>
            </w:r>
            <w:r w:rsidR="00781B77">
              <w:rPr>
                <w:sz w:val="24"/>
              </w:rPr>
              <w:t xml:space="preserve">ntations of all the final works and </w:t>
            </w:r>
            <w:r w:rsidR="003C6B9C">
              <w:rPr>
                <w:sz w:val="24"/>
              </w:rPr>
              <w:t>choice of the winner (number of leaves found + best photos)</w:t>
            </w:r>
          </w:p>
        </w:tc>
      </w:tr>
    </w:tbl>
    <w:p w14:paraId="720D2658" w14:textId="77777777" w:rsidR="004937AD" w:rsidRDefault="004937AD" w:rsidP="00FD2BB2">
      <w:pPr>
        <w:rPr>
          <w:noProof/>
          <w:sz w:val="24"/>
          <w:szCs w:val="24"/>
          <w:lang w:val="it-IT" w:eastAsia="it-IT"/>
        </w:rPr>
      </w:pPr>
    </w:p>
    <w:p w14:paraId="7D84F759" w14:textId="77777777" w:rsidR="004937AD" w:rsidRDefault="004937AD" w:rsidP="00FD2BB2">
      <w:pPr>
        <w:rPr>
          <w:noProof/>
          <w:sz w:val="24"/>
          <w:szCs w:val="24"/>
          <w:lang w:val="it-IT" w:eastAsia="it-IT"/>
        </w:rPr>
      </w:pPr>
    </w:p>
    <w:p w14:paraId="71121B6C" w14:textId="77777777" w:rsidR="004937AD" w:rsidRDefault="004937AD" w:rsidP="00FD2BB2">
      <w:pPr>
        <w:rPr>
          <w:noProof/>
          <w:sz w:val="24"/>
          <w:szCs w:val="24"/>
          <w:lang w:val="it-IT" w:eastAsia="it-IT"/>
        </w:rPr>
      </w:pPr>
    </w:p>
    <w:p w14:paraId="5EB2F572" w14:textId="77777777" w:rsidR="004937AD" w:rsidRDefault="004937AD" w:rsidP="00FD2BB2">
      <w:pPr>
        <w:rPr>
          <w:noProof/>
          <w:sz w:val="24"/>
          <w:szCs w:val="24"/>
          <w:lang w:val="it-IT" w:eastAsia="it-IT"/>
        </w:rPr>
      </w:pPr>
    </w:p>
    <w:p w14:paraId="127EEFF5" w14:textId="77777777" w:rsidR="008A02EB" w:rsidRPr="00FD2BB2" w:rsidRDefault="008A02EB" w:rsidP="00FD2BB2"/>
    <w:sectPr w:rsidR="008A02EB" w:rsidRPr="00FD2B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D4E4" w14:textId="77777777" w:rsidR="003A0DCB" w:rsidRDefault="003A0DCB" w:rsidP="00394A7D">
      <w:r>
        <w:separator/>
      </w:r>
    </w:p>
  </w:endnote>
  <w:endnote w:type="continuationSeparator" w:id="0">
    <w:p w14:paraId="2D7454AE" w14:textId="77777777" w:rsidR="003A0DCB" w:rsidRDefault="003A0DCB" w:rsidP="0039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C83C" w14:textId="77777777" w:rsidR="00394A7D" w:rsidRDefault="00394A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EA86" w14:textId="77777777" w:rsidR="00782C42" w:rsidRPr="00280D71" w:rsidRDefault="00782C42" w:rsidP="00782C42">
    <w:pPr>
      <w:tabs>
        <w:tab w:val="left" w:pos="7296"/>
      </w:tabs>
      <w:rPr>
        <w:rFonts w:ascii="Aptos" w:eastAsia="Aptos" w:hAnsi="Aptos"/>
        <w:kern w:val="2"/>
        <w14:ligatures w14:val="standardContextual"/>
      </w:rPr>
    </w:pPr>
    <w:r w:rsidRPr="00280D71">
      <w:rPr>
        <w:rFonts w:ascii="Aptos" w:eastAsia="Aptos" w:hAnsi="Aptos"/>
        <w:noProof/>
        <w:kern w:val="2"/>
        <w:lang w:val="pl-PL"/>
        <w14:ligatures w14:val="standardContextual"/>
      </w:rPr>
      <w:drawing>
        <wp:inline distT="0" distB="0" distL="0" distR="0" wp14:anchorId="7687D4B8" wp14:editId="53F87FF8">
          <wp:extent cx="838200" cy="295275"/>
          <wp:effectExtent l="0" t="0" r="0" b="9525"/>
          <wp:docPr id="1869111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111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80D71">
      <w:rPr>
        <w:rFonts w:ascii="Aptos" w:eastAsia="Aptos" w:hAnsi="Aptos"/>
        <w:kern w:val="2"/>
        <w14:ligatures w14:val="standardContextual"/>
      </w:rPr>
      <w:t xml:space="preserve">   The authors, not the European Commission, are responsible for the content</w:t>
    </w:r>
  </w:p>
  <w:p w14:paraId="3B13121C" w14:textId="77777777" w:rsidR="00394A7D" w:rsidRDefault="00394A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B57F" w14:textId="77777777" w:rsidR="00394A7D" w:rsidRDefault="00394A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3F3A" w14:textId="77777777" w:rsidR="003A0DCB" w:rsidRDefault="003A0DCB" w:rsidP="00394A7D">
      <w:r>
        <w:separator/>
      </w:r>
    </w:p>
  </w:footnote>
  <w:footnote w:type="continuationSeparator" w:id="0">
    <w:p w14:paraId="6E79F808" w14:textId="77777777" w:rsidR="003A0DCB" w:rsidRDefault="003A0DCB" w:rsidP="00394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1968" w14:textId="77777777" w:rsidR="00394A7D" w:rsidRDefault="00394A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EF6C" w14:textId="5720D96E" w:rsidR="00394A7D" w:rsidRDefault="00782C42" w:rsidP="00394A7D">
    <w:pPr>
      <w:pStyle w:val="Nagwek"/>
      <w:jc w:val="center"/>
    </w:pPr>
    <w:r w:rsidRPr="00F92080">
      <w:rPr>
        <w:noProof/>
      </w:rPr>
      <w:drawing>
        <wp:inline distT="0" distB="0" distL="0" distR="0" wp14:anchorId="224224F5" wp14:editId="5E90963B">
          <wp:extent cx="2036043" cy="454025"/>
          <wp:effectExtent l="0" t="0" r="0" b="3175"/>
          <wp:docPr id="886753643" name="Obraz 2" descr="Obraz zawierający zrzut ekranu, Czcionka, Jaskrawoniebieski, Majorelle blu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753643" name="Obraz 2" descr="Obraz zawierający zrzut ekranu, Czcionka, Jaskrawoniebieski, Majorelle blu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281" cy="458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4A85" w14:textId="77777777" w:rsidR="00394A7D" w:rsidRDefault="00394A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AF0"/>
    <w:multiLevelType w:val="hybridMultilevel"/>
    <w:tmpl w:val="3B9C5A5E"/>
    <w:lvl w:ilvl="0" w:tplc="638C7EC8">
      <w:start w:val="1"/>
      <w:numFmt w:val="decimal"/>
      <w:lvlText w:val="%1)"/>
      <w:lvlJc w:val="left"/>
      <w:pPr>
        <w:ind w:left="40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808422"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ar-SA"/>
      </w:rPr>
    </w:lvl>
    <w:lvl w:ilvl="2" w:tplc="7AA0C996">
      <w:numFmt w:val="bullet"/>
      <w:lvlText w:val="•"/>
      <w:lvlJc w:val="left"/>
      <w:pPr>
        <w:ind w:left="2304" w:hanging="260"/>
      </w:pPr>
      <w:rPr>
        <w:rFonts w:hint="default"/>
        <w:lang w:val="en-US" w:eastAsia="en-US" w:bidi="ar-SA"/>
      </w:rPr>
    </w:lvl>
    <w:lvl w:ilvl="3" w:tplc="306E5A52">
      <w:numFmt w:val="bullet"/>
      <w:lvlText w:val="•"/>
      <w:lvlJc w:val="left"/>
      <w:pPr>
        <w:ind w:left="3256" w:hanging="260"/>
      </w:pPr>
      <w:rPr>
        <w:rFonts w:hint="default"/>
        <w:lang w:val="en-US" w:eastAsia="en-US" w:bidi="ar-SA"/>
      </w:rPr>
    </w:lvl>
    <w:lvl w:ilvl="4" w:tplc="6D2E149C">
      <w:numFmt w:val="bullet"/>
      <w:lvlText w:val="•"/>
      <w:lvlJc w:val="left"/>
      <w:pPr>
        <w:ind w:left="4208" w:hanging="260"/>
      </w:pPr>
      <w:rPr>
        <w:rFonts w:hint="default"/>
        <w:lang w:val="en-US" w:eastAsia="en-US" w:bidi="ar-SA"/>
      </w:rPr>
    </w:lvl>
    <w:lvl w:ilvl="5" w:tplc="1C821146">
      <w:numFmt w:val="bullet"/>
      <w:lvlText w:val="•"/>
      <w:lvlJc w:val="left"/>
      <w:pPr>
        <w:ind w:left="5161" w:hanging="260"/>
      </w:pPr>
      <w:rPr>
        <w:rFonts w:hint="default"/>
        <w:lang w:val="en-US" w:eastAsia="en-US" w:bidi="ar-SA"/>
      </w:rPr>
    </w:lvl>
    <w:lvl w:ilvl="6" w:tplc="13E81642">
      <w:numFmt w:val="bullet"/>
      <w:lvlText w:val="•"/>
      <w:lvlJc w:val="left"/>
      <w:pPr>
        <w:ind w:left="6113" w:hanging="260"/>
      </w:pPr>
      <w:rPr>
        <w:rFonts w:hint="default"/>
        <w:lang w:val="en-US" w:eastAsia="en-US" w:bidi="ar-SA"/>
      </w:rPr>
    </w:lvl>
    <w:lvl w:ilvl="7" w:tplc="53C64AE6">
      <w:numFmt w:val="bullet"/>
      <w:lvlText w:val="•"/>
      <w:lvlJc w:val="left"/>
      <w:pPr>
        <w:ind w:left="7065" w:hanging="260"/>
      </w:pPr>
      <w:rPr>
        <w:rFonts w:hint="default"/>
        <w:lang w:val="en-US" w:eastAsia="en-US" w:bidi="ar-SA"/>
      </w:rPr>
    </w:lvl>
    <w:lvl w:ilvl="8" w:tplc="E0445180">
      <w:numFmt w:val="bullet"/>
      <w:lvlText w:val="•"/>
      <w:lvlJc w:val="left"/>
      <w:pPr>
        <w:ind w:left="8017" w:hanging="260"/>
      </w:pPr>
      <w:rPr>
        <w:rFonts w:hint="default"/>
        <w:lang w:val="en-US" w:eastAsia="en-US" w:bidi="ar-SA"/>
      </w:rPr>
    </w:lvl>
  </w:abstractNum>
  <w:num w:numId="1" w16cid:durableId="180036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BB2"/>
    <w:rsid w:val="000C5926"/>
    <w:rsid w:val="001A21B9"/>
    <w:rsid w:val="001E2D97"/>
    <w:rsid w:val="002705A1"/>
    <w:rsid w:val="00394A7D"/>
    <w:rsid w:val="003A0DCB"/>
    <w:rsid w:val="003C6B9C"/>
    <w:rsid w:val="0040315F"/>
    <w:rsid w:val="004937AD"/>
    <w:rsid w:val="005D1CCF"/>
    <w:rsid w:val="0069193B"/>
    <w:rsid w:val="00747F42"/>
    <w:rsid w:val="00781B77"/>
    <w:rsid w:val="00782C42"/>
    <w:rsid w:val="007D4901"/>
    <w:rsid w:val="008A02EB"/>
    <w:rsid w:val="00925F87"/>
    <w:rsid w:val="00935FA3"/>
    <w:rsid w:val="00AF3684"/>
    <w:rsid w:val="00E95E7B"/>
    <w:rsid w:val="00FD2BB2"/>
    <w:rsid w:val="00F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904A"/>
  <w15:docId w15:val="{FC7565EA-4E2B-4DC7-85D1-5DEB3EEA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C59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C5926"/>
    <w:pPr>
      <w:ind w:left="14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C59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ytu">
    <w:name w:val="Title"/>
    <w:basedOn w:val="Normalny"/>
    <w:link w:val="TytuZnak"/>
    <w:uiPriority w:val="1"/>
    <w:qFormat/>
    <w:rsid w:val="000C5926"/>
    <w:pPr>
      <w:spacing w:before="73"/>
      <w:ind w:right="4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0C592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0C5926"/>
    <w:pPr>
      <w:ind w:left="398" w:hanging="25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59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926"/>
    <w:rPr>
      <w:rFonts w:ascii="Tahoma" w:eastAsia="Times New Roman" w:hAnsi="Tahoma" w:cs="Tahoma"/>
      <w:sz w:val="16"/>
      <w:szCs w:val="16"/>
      <w:lang w:val="en-US"/>
    </w:rPr>
  </w:style>
  <w:style w:type="table" w:styleId="Tabela-Siatka">
    <w:name w:val="Table Grid"/>
    <w:basedOn w:val="Standardowy"/>
    <w:uiPriority w:val="59"/>
    <w:rsid w:val="000C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E2D97"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394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4A7D"/>
    <w:rPr>
      <w:rFonts w:ascii="Times New Roman" w:eastAsia="Times New Roman" w:hAnsi="Times New Roman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94A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4A7D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Jabłoński Tomasz</cp:lastModifiedBy>
  <cp:revision>10</cp:revision>
  <dcterms:created xsi:type="dcterms:W3CDTF">2024-12-19T16:30:00Z</dcterms:created>
  <dcterms:modified xsi:type="dcterms:W3CDTF">2025-01-27T23:13:00Z</dcterms:modified>
</cp:coreProperties>
</file>